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/>
      </w:tblPr>
      <w:tblGrid>
        <w:gridCol w:w="4646"/>
        <w:gridCol w:w="4642"/>
      </w:tblGrid>
      <w:tr w:rsidR="00EC39DF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EC39DF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826149" w:rsidRPr="00A57675" w:rsidRDefault="00826149" w:rsidP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IZVJEŠĆE </w:t>
            </w:r>
          </w:p>
          <w:p w:rsidR="003C002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provedenom savjetovanju sa zainteresiranom javnošću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</w:p>
          <w:p w:rsidR="00EC39D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C002F" w:rsidRPr="00FE461D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="003C002F" w:rsidRPr="00FE461D">
              <w:rPr>
                <w:rFonts w:ascii="Arial Black" w:hAnsi="Arial Black" w:cs="Courier New"/>
                <w:sz w:val="18"/>
                <w:szCs w:val="18"/>
                <w:lang w:eastAsia="hr-HR"/>
              </w:rPr>
              <w:t xml:space="preserve">Odluke </w:t>
            </w:r>
            <w:r w:rsidR="003C002F" w:rsidRPr="00FE461D">
              <w:rPr>
                <w:rFonts w:ascii="Arial Black" w:hAnsi="Arial Black" w:cs="Courier New"/>
                <w:sz w:val="18"/>
                <w:szCs w:val="18"/>
              </w:rPr>
              <w:t>o davanju u zakup poslovnih prostora u vlasništvu Općine Gračac</w:t>
            </w:r>
          </w:p>
        </w:tc>
      </w:tr>
      <w:tr w:rsidR="00EC39DF" w:rsidTr="00EC39DF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Naziv dokumenta</w:t>
            </w:r>
          </w:p>
          <w:p w:rsidR="003C002F" w:rsidRDefault="003C00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3C00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461D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Pr="00FE461D">
              <w:rPr>
                <w:rFonts w:ascii="Arial Black" w:hAnsi="Arial Black" w:cs="Courier New"/>
                <w:sz w:val="18"/>
                <w:szCs w:val="18"/>
                <w:lang w:eastAsia="hr-HR"/>
              </w:rPr>
              <w:t xml:space="preserve">Odluke </w:t>
            </w:r>
            <w:r w:rsidRPr="00FE461D">
              <w:rPr>
                <w:rFonts w:ascii="Arial Black" w:hAnsi="Arial Black" w:cs="Courier New"/>
                <w:sz w:val="18"/>
                <w:szCs w:val="18"/>
              </w:rPr>
              <w:t>o davanju u zakup poslovnih prostora u vlasništvu Općine Gračac</w:t>
            </w:r>
          </w:p>
        </w:tc>
      </w:tr>
      <w:tr w:rsidR="00EC39DF" w:rsidTr="00EC39DF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DF" w:rsidTr="00826149">
        <w:trPr>
          <w:trHeight w:val="783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Razdoblje  savjetovanja (početak i završetak)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3C00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svibnja 2016. do 3. lipnja 2016. </w:t>
            </w:r>
          </w:p>
        </w:tc>
      </w:tr>
      <w:tr w:rsidR="00EC39DF" w:rsidTr="00826149">
        <w:trPr>
          <w:trHeight w:val="69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Način objave savjetovanja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Default="00826149">
            <w:pPr>
              <w:spacing w:after="0" w:line="240" w:lineRule="auto"/>
            </w:pPr>
            <w:r w:rsidRPr="00826149">
              <w:rPr>
                <w:rFonts w:ascii="Arial" w:hAnsi="Arial" w:cs="Arial"/>
                <w:sz w:val="18"/>
                <w:szCs w:val="18"/>
              </w:rPr>
              <w:t xml:space="preserve">Objava na internetskoj stranici Općine Gračac </w:t>
            </w:r>
            <w:hyperlink r:id="rId4" w:history="1">
              <w:r w:rsidRPr="00826149">
                <w:rPr>
                  <w:rStyle w:val="Hyperlink"/>
                  <w:rFonts w:ascii="Arial" w:hAnsi="Arial" w:cs="Arial"/>
                  <w:sz w:val="18"/>
                  <w:szCs w:val="18"/>
                </w:rPr>
                <w:t>www.gracac.hr</w:t>
              </w:r>
            </w:hyperlink>
            <w:r w:rsidR="003C002F">
              <w:t xml:space="preserve">  </w:t>
            </w:r>
          </w:p>
          <w:p w:rsidR="003C002F" w:rsidRPr="00826149" w:rsidRDefault="003C00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26149" w:rsidRPr="00826149" w:rsidRDefault="003C00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002F">
              <w:rPr>
                <w:rFonts w:ascii="Arial" w:hAnsi="Arial" w:cs="Arial"/>
                <w:sz w:val="18"/>
                <w:szCs w:val="18"/>
              </w:rPr>
              <w:t>http://www.gracac.hr/sadrzaj/pristup-informacijama.php</w:t>
            </w:r>
          </w:p>
        </w:tc>
      </w:tr>
      <w:tr w:rsidR="00EC39DF" w:rsidTr="00EC39DF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Predstavnici  zainteresirane javnosti koji su dostavili svoja očitovanja</w:t>
            </w: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3C00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Niti jedno očitovanje nije dostavljeno</w:t>
            </w:r>
          </w:p>
        </w:tc>
      </w:tr>
      <w:tr w:rsidR="00EC39DF" w:rsidTr="00EC39DF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Analiza dostavljenih mišljenja, primjedbi i prijedloga </w:t>
            </w: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3C00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Niti jedno očitovanje nije dostavljeno</w:t>
            </w:r>
          </w:p>
        </w:tc>
      </w:tr>
      <w:bookmarkEnd w:id="0"/>
      <w:bookmarkEnd w:id="1"/>
    </w:tbl>
    <w:p w:rsidR="00EC39DF" w:rsidRDefault="00EC39DF" w:rsidP="00826149">
      <w:pPr>
        <w:jc w:val="both"/>
        <w:rPr>
          <w:rFonts w:ascii="Arial" w:hAnsi="Arial" w:cs="Arial"/>
          <w:sz w:val="18"/>
          <w:szCs w:val="18"/>
        </w:rPr>
      </w:pPr>
    </w:p>
    <w:sectPr w:rsidR="00EC39D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9DF"/>
    <w:rsid w:val="00212348"/>
    <w:rsid w:val="003C002F"/>
    <w:rsid w:val="006E6179"/>
    <w:rsid w:val="00826149"/>
    <w:rsid w:val="00892E68"/>
    <w:rsid w:val="00B571A5"/>
    <w:rsid w:val="00D0000B"/>
    <w:rsid w:val="00D27E28"/>
    <w:rsid w:val="00EC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D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2016-05-30T07:04:00Z</cp:lastPrinted>
  <dcterms:created xsi:type="dcterms:W3CDTF">2016-05-30T07:05:00Z</dcterms:created>
  <dcterms:modified xsi:type="dcterms:W3CDTF">2016-05-30T07:05:00Z</dcterms:modified>
</cp:coreProperties>
</file>